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1DC" w:rsidRPr="00E8129B" w:rsidRDefault="000651DC" w:rsidP="000651DC">
      <w:pPr>
        <w:snapToGrid w:val="0"/>
        <w:spacing w:line="360" w:lineRule="exact"/>
        <w:ind w:firstLineChars="895" w:firstLine="2875"/>
        <w:rPr>
          <w:rFonts w:ascii="宋体" w:hAnsi="宋体"/>
          <w:b/>
          <w:bCs/>
          <w:color w:val="000000"/>
          <w:sz w:val="32"/>
          <w:szCs w:val="32"/>
          <w:lang w:eastAsia="zh-CN"/>
        </w:rPr>
      </w:pPr>
      <w:r w:rsidRPr="00E8129B">
        <w:rPr>
          <w:rFonts w:ascii="宋体" w:hAnsi="宋体" w:hint="eastAsia"/>
          <w:b/>
          <w:bCs/>
          <w:color w:val="000000"/>
          <w:sz w:val="32"/>
          <w:szCs w:val="32"/>
          <w:lang w:eastAsia="zh-CN"/>
        </w:rPr>
        <w:t>研究人员伦理保证书</w:t>
      </w:r>
    </w:p>
    <w:p w:rsidR="000651DC" w:rsidRPr="00E8129B" w:rsidRDefault="000651DC" w:rsidP="000651DC">
      <w:pPr>
        <w:snapToGrid w:val="0"/>
        <w:spacing w:line="360" w:lineRule="exact"/>
        <w:ind w:left="360" w:hangingChars="150" w:hanging="360"/>
        <w:rPr>
          <w:rFonts w:ascii="宋体" w:hAnsi="宋体"/>
          <w:color w:val="000000"/>
          <w:sz w:val="24"/>
          <w:szCs w:val="24"/>
          <w:lang w:eastAsia="zh-CN"/>
        </w:rPr>
      </w:pPr>
      <w:r>
        <w:rPr>
          <w:rFonts w:ascii="宋体" w:hAnsi="宋体" w:hint="eastAsia"/>
          <w:color w:val="000000"/>
          <w:sz w:val="24"/>
          <w:szCs w:val="24"/>
          <w:lang w:eastAsia="zh-CN"/>
        </w:rPr>
        <w:t xml:space="preserve">1. </w:t>
      </w:r>
      <w:r w:rsidRPr="00E8129B">
        <w:rPr>
          <w:rFonts w:ascii="宋体" w:hAnsi="宋体" w:hint="eastAsia"/>
          <w:color w:val="000000"/>
          <w:sz w:val="24"/>
          <w:szCs w:val="24"/>
          <w:lang w:eastAsia="zh-CN"/>
        </w:rPr>
        <w:t>我/我们将</w:t>
      </w:r>
      <w:r w:rsidRPr="00E8129B">
        <w:rPr>
          <w:rFonts w:ascii="宋体" w:hAnsi="宋体" w:hint="eastAsia"/>
          <w:sz w:val="24"/>
          <w:szCs w:val="24"/>
          <w:lang w:eastAsia="zh-CN"/>
        </w:rPr>
        <w:t>遵守世界医学协会（WMA）通过《赫尔辛基宣言》所阐述的原则，世界卫生组织（WHO）和国际医学科学组织委员会（CIOMS）合作的《涉及人的生物医学研究的国际伦理准则》，联合国教科文组织（UNESCO）《世界人类基因组与人权宣言》，以及我国《药物临床试验质量管理规范》、《涉及人的生物医学研究伦理审查办法(试行)》、</w:t>
      </w:r>
      <w:r w:rsidRPr="00E8129B">
        <w:rPr>
          <w:rFonts w:ascii="宋体" w:hAnsi="宋体"/>
          <w:sz w:val="24"/>
          <w:szCs w:val="24"/>
          <w:lang w:eastAsia="zh-CN"/>
        </w:rPr>
        <w:t>《人类遗传资源管理暂行办法》</w:t>
      </w:r>
      <w:r w:rsidRPr="00E8129B">
        <w:rPr>
          <w:rFonts w:ascii="宋体" w:hAnsi="宋体" w:hint="eastAsia"/>
          <w:color w:val="000000"/>
          <w:sz w:val="24"/>
          <w:szCs w:val="24"/>
          <w:lang w:eastAsia="zh-CN"/>
        </w:rPr>
        <w:t>中所阐述的原则。</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2． 我/我们遵守中科院上海生命科学研究</w:t>
      </w:r>
      <w:proofErr w:type="gramStart"/>
      <w:r w:rsidRPr="00E8129B">
        <w:rPr>
          <w:rFonts w:ascii="宋体" w:hAnsi="宋体" w:hint="eastAsia"/>
          <w:color w:val="000000"/>
          <w:sz w:val="24"/>
          <w:szCs w:val="24"/>
          <w:lang w:eastAsia="zh-CN"/>
        </w:rPr>
        <w:t>院生命</w:t>
      </w:r>
      <w:proofErr w:type="gramEnd"/>
      <w:r w:rsidRPr="00E8129B">
        <w:rPr>
          <w:rFonts w:ascii="宋体" w:hAnsi="宋体" w:hint="eastAsia"/>
          <w:color w:val="000000"/>
          <w:sz w:val="24"/>
          <w:szCs w:val="24"/>
          <w:lang w:eastAsia="zh-CN"/>
        </w:rPr>
        <w:t>科学伦理委员会所批准的《生物样本库研究人员操作手册》</w:t>
      </w:r>
      <w:r w:rsidRPr="00E8129B">
        <w:rPr>
          <w:rFonts w:ascii="宋体" w:hAnsi="宋体"/>
          <w:sz w:val="24"/>
          <w:szCs w:val="24"/>
          <w:lang w:eastAsia="zh-CN"/>
        </w:rPr>
        <w:t>及</w:t>
      </w:r>
      <w:r w:rsidRPr="00E8129B">
        <w:rPr>
          <w:rFonts w:ascii="宋体" w:hAnsi="宋体" w:hint="eastAsia"/>
          <w:sz w:val="24"/>
          <w:szCs w:val="24"/>
          <w:lang w:eastAsia="zh-CN"/>
        </w:rPr>
        <w:t>《</w:t>
      </w:r>
      <w:r w:rsidRPr="00E8129B">
        <w:rPr>
          <w:rFonts w:ascii="宋体" w:hAnsi="宋体"/>
          <w:sz w:val="24"/>
          <w:szCs w:val="24"/>
          <w:lang w:eastAsia="zh-CN"/>
        </w:rPr>
        <w:t>标准化操作流程</w:t>
      </w:r>
      <w:r w:rsidRPr="00E8129B">
        <w:rPr>
          <w:rFonts w:ascii="宋体" w:hAnsi="宋体" w:hint="eastAsia"/>
          <w:sz w:val="24"/>
          <w:szCs w:val="24"/>
          <w:lang w:eastAsia="zh-CN"/>
        </w:rPr>
        <w:t>SOP》的</w:t>
      </w:r>
      <w:r w:rsidRPr="00E8129B">
        <w:rPr>
          <w:rFonts w:ascii="宋体" w:hAnsi="宋体" w:hint="eastAsia"/>
          <w:color w:val="000000"/>
          <w:sz w:val="24"/>
          <w:szCs w:val="24"/>
          <w:lang w:eastAsia="zh-CN"/>
        </w:rPr>
        <w:t>关规定。</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3．</w:t>
      </w:r>
      <w:r w:rsidRPr="00E8129B">
        <w:rPr>
          <w:rFonts w:ascii="宋体" w:hAnsi="宋体" w:hint="eastAsia"/>
          <w:color w:val="000000"/>
          <w:sz w:val="24"/>
          <w:szCs w:val="24"/>
          <w:lang w:eastAsia="zh-CN"/>
        </w:rPr>
        <w:tab/>
        <w:t>我们同意向生物样本库汇报任何使用生物样本研究中计划的改变，并且在未收到预先核准前不执行任何改变，除非是用于消除有危害的紧急情况，或改变本身仅涉及后勤或行政事务。</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4． 我/我们同意及时汇报任何涉及研究对象风险的未曾预料到的问题，或任何对风险/利益比率有不利影响的新信息。</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5． 我/我们同意按样本库的《生物样本库研究人员操作手册》及《</w:t>
      </w:r>
      <w:r w:rsidRPr="00E8129B">
        <w:rPr>
          <w:rFonts w:ascii="宋体" w:hAnsi="宋体" w:hint="eastAsia"/>
          <w:sz w:val="24"/>
          <w:szCs w:val="24"/>
          <w:lang w:eastAsia="zh-CN"/>
        </w:rPr>
        <w:t>标准化操作流程SOP</w:t>
      </w:r>
      <w:r w:rsidRPr="00E8129B">
        <w:rPr>
          <w:rFonts w:ascii="宋体" w:hAnsi="宋体" w:hint="eastAsia"/>
          <w:color w:val="000000"/>
          <w:sz w:val="24"/>
          <w:szCs w:val="24"/>
          <w:lang w:eastAsia="zh-CN"/>
        </w:rPr>
        <w:t>》</w:t>
      </w:r>
      <w:r w:rsidRPr="00E8129B">
        <w:rPr>
          <w:rFonts w:ascii="宋体" w:hAnsi="宋体" w:hint="eastAsia"/>
          <w:sz w:val="24"/>
          <w:szCs w:val="24"/>
          <w:lang w:eastAsia="zh-CN"/>
        </w:rPr>
        <w:t>《生物样本使用管理规定》</w:t>
      </w:r>
      <w:r>
        <w:rPr>
          <w:rFonts w:ascii="宋体" w:hAnsi="宋体" w:hint="eastAsia"/>
          <w:sz w:val="24"/>
          <w:szCs w:val="24"/>
          <w:lang w:eastAsia="zh-CN"/>
        </w:rPr>
        <w:t>要</w:t>
      </w:r>
      <w:r w:rsidRPr="00E8129B">
        <w:rPr>
          <w:rFonts w:ascii="宋体" w:hAnsi="宋体" w:hint="eastAsia"/>
          <w:color w:val="000000"/>
          <w:sz w:val="24"/>
          <w:szCs w:val="24"/>
          <w:lang w:eastAsia="zh-CN"/>
        </w:rPr>
        <w:t>求，向其定期汇报研究进展并在项目结题后反馈样本相关的研究数据等信息。</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6.  我/我们保证提供的信息为尽本人所知并且确保准确。</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7． 我/我们同意</w:t>
      </w:r>
      <w:r w:rsidRPr="00E8129B">
        <w:rPr>
          <w:rFonts w:ascii="宋体" w:hAnsi="宋体" w:hint="eastAsia"/>
          <w:sz w:val="24"/>
          <w:szCs w:val="24"/>
          <w:lang w:eastAsia="zh-CN"/>
        </w:rPr>
        <w:t>保护可能涉及的研究对象个人隐私及相关数据文件材料，做好保密工作。在</w:t>
      </w:r>
      <w:r>
        <w:rPr>
          <w:rFonts w:ascii="宋体" w:hAnsi="宋体" w:hint="eastAsia"/>
          <w:sz w:val="24"/>
          <w:szCs w:val="24"/>
          <w:lang w:eastAsia="zh-CN"/>
        </w:rPr>
        <w:t>研</w:t>
      </w:r>
      <w:r w:rsidRPr="00E8129B">
        <w:rPr>
          <w:rFonts w:ascii="宋体" w:hAnsi="宋体" w:hint="eastAsia"/>
          <w:color w:val="000000"/>
          <w:sz w:val="24"/>
          <w:szCs w:val="24"/>
          <w:lang w:eastAsia="zh-CN"/>
        </w:rPr>
        <w:t>究结束后保存所有研究相关文件至少达三年以上。</w:t>
      </w:r>
    </w:p>
    <w:p w:rsidR="000651DC" w:rsidRPr="00E8129B" w:rsidRDefault="000651DC" w:rsidP="000651DC">
      <w:pPr>
        <w:snapToGrid w:val="0"/>
        <w:spacing w:line="360" w:lineRule="exact"/>
        <w:ind w:left="480" w:hangingChars="200" w:hanging="480"/>
        <w:rPr>
          <w:rFonts w:ascii="宋体" w:hAnsi="宋体"/>
          <w:color w:val="000000"/>
          <w:sz w:val="24"/>
          <w:szCs w:val="24"/>
          <w:lang w:eastAsia="zh-CN"/>
        </w:rPr>
      </w:pPr>
      <w:r w:rsidRPr="00E8129B">
        <w:rPr>
          <w:rFonts w:ascii="宋体" w:hAnsi="宋体" w:hint="eastAsia"/>
          <w:color w:val="000000"/>
          <w:sz w:val="24"/>
          <w:szCs w:val="24"/>
          <w:lang w:eastAsia="zh-CN"/>
        </w:rPr>
        <w:t>8．</w:t>
      </w:r>
      <w:r w:rsidRPr="00E8129B">
        <w:rPr>
          <w:rFonts w:ascii="宋体" w:hAnsi="宋体" w:hint="eastAsia"/>
          <w:color w:val="000000"/>
          <w:sz w:val="24"/>
          <w:szCs w:val="24"/>
          <w:lang w:eastAsia="zh-CN"/>
        </w:rPr>
        <w:tab/>
        <w:t>我/我们同意确保所有参与执行该研究的合作者、职员和学员都获知各自在本项研究中的责任，以符合上述承诺。</w:t>
      </w:r>
    </w:p>
    <w:p w:rsidR="000651DC" w:rsidRPr="00E8129B" w:rsidRDefault="000651DC" w:rsidP="000651DC">
      <w:pPr>
        <w:snapToGrid w:val="0"/>
        <w:spacing w:line="360" w:lineRule="exact"/>
        <w:rPr>
          <w:rFonts w:ascii="宋体" w:hAnsi="宋体"/>
          <w:color w:val="000000"/>
          <w:sz w:val="24"/>
          <w:szCs w:val="24"/>
          <w:lang w:eastAsia="zh-CN"/>
        </w:rPr>
      </w:pPr>
      <w:r w:rsidRPr="00E8129B">
        <w:rPr>
          <w:rFonts w:ascii="宋体" w:hAnsi="宋体" w:hint="eastAsia"/>
          <w:color w:val="000000"/>
          <w:sz w:val="24"/>
          <w:szCs w:val="24"/>
          <w:lang w:eastAsia="zh-CN"/>
        </w:rPr>
        <w:t>10．我/我们同意保存足够精确的记录以备审计/检查。</w:t>
      </w:r>
    </w:p>
    <w:p w:rsidR="000651DC" w:rsidRPr="00E8129B" w:rsidRDefault="000651DC" w:rsidP="000651DC">
      <w:pPr>
        <w:snapToGrid w:val="0"/>
        <w:spacing w:line="360" w:lineRule="exact"/>
        <w:ind w:firstLineChars="700" w:firstLine="1680"/>
        <w:rPr>
          <w:rFonts w:ascii="宋体" w:hAnsi="宋体"/>
          <w:color w:val="000000"/>
          <w:sz w:val="24"/>
          <w:szCs w:val="24"/>
          <w:lang w:eastAsia="zh-CN"/>
        </w:rPr>
      </w:pPr>
      <w:r w:rsidRPr="00E8129B">
        <w:rPr>
          <w:rFonts w:ascii="宋体" w:hAnsi="宋体" w:hint="eastAsia"/>
          <w:color w:val="000000"/>
          <w:sz w:val="24"/>
          <w:szCs w:val="24"/>
          <w:lang w:eastAsia="zh-CN"/>
        </w:rPr>
        <w:t>姓名         学位/职称</w:t>
      </w:r>
      <w:r w:rsidRPr="00E8129B">
        <w:rPr>
          <w:rFonts w:ascii="宋体" w:hAnsi="宋体" w:hint="eastAsia"/>
          <w:color w:val="000000"/>
          <w:sz w:val="24"/>
          <w:szCs w:val="24"/>
          <w:lang w:eastAsia="zh-CN"/>
        </w:rPr>
        <w:tab/>
      </w:r>
      <w:r w:rsidRPr="00E8129B">
        <w:rPr>
          <w:rFonts w:ascii="宋体" w:hAnsi="宋体" w:hint="eastAsia"/>
          <w:color w:val="000000"/>
          <w:sz w:val="24"/>
          <w:szCs w:val="24"/>
          <w:lang w:eastAsia="zh-CN"/>
        </w:rPr>
        <w:tab/>
      </w:r>
      <w:r w:rsidRPr="00E8129B">
        <w:rPr>
          <w:rFonts w:ascii="宋体" w:hAnsi="宋体" w:hint="eastAsia"/>
          <w:color w:val="000000"/>
          <w:sz w:val="24"/>
          <w:szCs w:val="24"/>
          <w:lang w:eastAsia="zh-CN"/>
        </w:rPr>
        <w:tab/>
        <w:t>签名</w:t>
      </w:r>
      <w:r w:rsidRPr="00E8129B">
        <w:rPr>
          <w:rFonts w:ascii="宋体" w:hAnsi="宋体" w:hint="eastAsia"/>
          <w:color w:val="000000"/>
          <w:sz w:val="24"/>
          <w:szCs w:val="24"/>
          <w:lang w:eastAsia="zh-CN"/>
        </w:rPr>
        <w:tab/>
      </w:r>
      <w:r w:rsidRPr="00E8129B">
        <w:rPr>
          <w:rFonts w:ascii="宋体" w:hAnsi="宋体" w:hint="eastAsia"/>
          <w:color w:val="000000"/>
          <w:sz w:val="24"/>
          <w:szCs w:val="24"/>
          <w:lang w:eastAsia="zh-CN"/>
        </w:rPr>
        <w:tab/>
      </w:r>
      <w:r w:rsidRPr="00E8129B">
        <w:rPr>
          <w:rFonts w:ascii="宋体" w:hAnsi="宋体" w:hint="eastAsia"/>
          <w:color w:val="000000"/>
          <w:sz w:val="24"/>
          <w:szCs w:val="24"/>
          <w:lang w:eastAsia="zh-CN"/>
        </w:rPr>
        <w:tab/>
        <w:t>日期</w:t>
      </w:r>
    </w:p>
    <w:p w:rsidR="000651DC" w:rsidRPr="00E8129B" w:rsidRDefault="000651DC" w:rsidP="000651DC">
      <w:pPr>
        <w:snapToGrid w:val="0"/>
        <w:spacing w:line="360" w:lineRule="exact"/>
        <w:rPr>
          <w:rFonts w:ascii="宋体" w:hAnsi="宋体"/>
          <w:color w:val="000000"/>
          <w:sz w:val="24"/>
          <w:szCs w:val="24"/>
          <w:lang w:eastAsia="zh-CN"/>
        </w:rPr>
      </w:pPr>
      <w:r w:rsidRPr="00E8129B">
        <w:rPr>
          <w:rFonts w:ascii="宋体" w:hAnsi="宋体" w:hint="eastAsia"/>
          <w:color w:val="000000"/>
          <w:sz w:val="24"/>
          <w:szCs w:val="24"/>
          <w:lang w:eastAsia="zh-CN"/>
        </w:rPr>
        <w:t xml:space="preserve">项目负责人：                        </w:t>
      </w:r>
    </w:p>
    <w:p w:rsidR="000651DC" w:rsidRDefault="000651DC" w:rsidP="000F10CC">
      <w:pPr>
        <w:pStyle w:val="a3"/>
        <w:spacing w:line="360" w:lineRule="auto"/>
        <w:ind w:left="0" w:right="233"/>
        <w:rPr>
          <w:rFonts w:ascii="宋体" w:eastAsiaTheme="minorEastAsia" w:hAnsi="宋体"/>
          <w:color w:val="000000"/>
          <w:lang w:eastAsia="zh-CN"/>
        </w:rPr>
      </w:pPr>
      <w:r w:rsidRPr="00E8129B">
        <w:rPr>
          <w:rFonts w:ascii="宋体" w:hAnsi="宋体" w:hint="eastAsia"/>
          <w:color w:val="000000"/>
          <w:lang w:eastAsia="zh-CN"/>
        </w:rPr>
        <w:t>研究主要成员：</w:t>
      </w:r>
      <w:r w:rsidRPr="00E8129B">
        <w:rPr>
          <w:rFonts w:ascii="宋体" w:hAnsi="宋体" w:hint="eastAsia"/>
          <w:color w:val="000000"/>
          <w:lang w:eastAsia="zh-CN"/>
        </w:rPr>
        <w:t xml:space="preserve">  </w:t>
      </w:r>
    </w:p>
    <w:p w:rsidR="00E245F8" w:rsidRDefault="00E245F8">
      <w:pPr>
        <w:rPr>
          <w:lang w:eastAsia="zh-CN"/>
        </w:rPr>
      </w:pPr>
    </w:p>
    <w:sectPr w:rsidR="00E245F8" w:rsidSect="00E245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A7E" w:rsidRDefault="00872A7E" w:rsidP="000F10CC">
      <w:pPr>
        <w:spacing w:before="0" w:after="0"/>
      </w:pPr>
      <w:r>
        <w:separator/>
      </w:r>
    </w:p>
  </w:endnote>
  <w:endnote w:type="continuationSeparator" w:id="0">
    <w:p w:rsidR="00872A7E" w:rsidRDefault="00872A7E" w:rsidP="000F10C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Noto Sans Mono CJK JP Regular">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A7E" w:rsidRDefault="00872A7E" w:rsidP="000F10CC">
      <w:pPr>
        <w:spacing w:before="0" w:after="0"/>
      </w:pPr>
      <w:r>
        <w:separator/>
      </w:r>
    </w:p>
  </w:footnote>
  <w:footnote w:type="continuationSeparator" w:id="0">
    <w:p w:rsidR="00872A7E" w:rsidRDefault="00872A7E" w:rsidP="000F10C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51DC"/>
    <w:rsid w:val="000651DC"/>
    <w:rsid w:val="000F10CC"/>
    <w:rsid w:val="00794C63"/>
    <w:rsid w:val="00872A7E"/>
    <w:rsid w:val="00E245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651DC"/>
    <w:pPr>
      <w:spacing w:before="120" w:after="240"/>
      <w:jc w:val="both"/>
    </w:pPr>
    <w:rPr>
      <w:sz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0651DC"/>
    <w:pPr>
      <w:widowControl w:val="0"/>
      <w:autoSpaceDE w:val="0"/>
      <w:autoSpaceDN w:val="0"/>
      <w:spacing w:before="0" w:after="0"/>
      <w:ind w:left="217"/>
      <w:jc w:val="left"/>
    </w:pPr>
    <w:rPr>
      <w:rFonts w:ascii="Noto Sans Mono CJK JP Regular" w:eastAsia="Noto Sans Mono CJK JP Regular" w:hAnsi="Noto Sans Mono CJK JP Regular" w:cs="Noto Sans Mono CJK JP Regular"/>
      <w:kern w:val="0"/>
      <w:sz w:val="24"/>
      <w:szCs w:val="24"/>
      <w:lang w:val="en-US"/>
    </w:rPr>
  </w:style>
  <w:style w:type="character" w:customStyle="1" w:styleId="Char">
    <w:name w:val="正文文本 Char"/>
    <w:basedOn w:val="a0"/>
    <w:link w:val="a3"/>
    <w:uiPriority w:val="1"/>
    <w:rsid w:val="000651DC"/>
    <w:rPr>
      <w:rFonts w:ascii="Noto Sans Mono CJK JP Regular" w:eastAsia="Noto Sans Mono CJK JP Regular" w:hAnsi="Noto Sans Mono CJK JP Regular" w:cs="Noto Sans Mono CJK JP Regular"/>
      <w:kern w:val="0"/>
      <w:sz w:val="24"/>
      <w:szCs w:val="24"/>
      <w:lang w:eastAsia="en-US"/>
    </w:rPr>
  </w:style>
  <w:style w:type="paragraph" w:styleId="a4">
    <w:name w:val="header"/>
    <w:basedOn w:val="a"/>
    <w:link w:val="Char0"/>
    <w:uiPriority w:val="99"/>
    <w:semiHidden/>
    <w:unhideWhenUsed/>
    <w:rsid w:val="000F10C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F10CC"/>
    <w:rPr>
      <w:sz w:val="18"/>
      <w:szCs w:val="18"/>
      <w:lang w:val="ru-RU" w:eastAsia="en-US"/>
    </w:rPr>
  </w:style>
  <w:style w:type="paragraph" w:styleId="a5">
    <w:name w:val="footer"/>
    <w:basedOn w:val="a"/>
    <w:link w:val="Char1"/>
    <w:uiPriority w:val="99"/>
    <w:semiHidden/>
    <w:unhideWhenUsed/>
    <w:rsid w:val="000F10CC"/>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F10CC"/>
    <w:rPr>
      <w:sz w:val="18"/>
      <w:szCs w:val="18"/>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dc:creator>
  <cp:keywords/>
  <dc:description/>
  <cp:lastModifiedBy>swh</cp:lastModifiedBy>
  <cp:revision>2</cp:revision>
  <dcterms:created xsi:type="dcterms:W3CDTF">2018-12-17T06:24:00Z</dcterms:created>
  <dcterms:modified xsi:type="dcterms:W3CDTF">2020-10-10T08:14:00Z</dcterms:modified>
</cp:coreProperties>
</file>